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3FB9" w14:textId="1F5BFFB8" w:rsidR="009D3999" w:rsidRPr="009D3999" w:rsidRDefault="009D3999" w:rsidP="009D3999">
      <w:pPr>
        <w:spacing w:after="120"/>
        <w:outlineLvl w:val="0"/>
        <w:rPr>
          <w:rFonts w:eastAsia="Times New Roman" w:cstheme="minorHAnsi"/>
          <w:b/>
          <w:bCs/>
          <w:color w:val="000000" w:themeColor="text1"/>
          <w:kern w:val="36"/>
          <w:sz w:val="48"/>
          <w:szCs w:val="48"/>
          <w:lang w:eastAsia="it-IT"/>
        </w:rPr>
      </w:pPr>
      <w:r w:rsidRPr="009D3999">
        <w:rPr>
          <w:rFonts w:eastAsia="Times New Roman" w:cstheme="minorHAnsi"/>
          <w:b/>
          <w:bCs/>
          <w:color w:val="000000" w:themeColor="text1"/>
          <w:kern w:val="36"/>
          <w:sz w:val="48"/>
          <w:szCs w:val="48"/>
          <w:lang w:eastAsia="it-IT"/>
        </w:rPr>
        <w:t>Aggiornamento PTPCT 202</w:t>
      </w:r>
      <w:r w:rsidR="00FE4C06">
        <w:rPr>
          <w:rFonts w:eastAsia="Times New Roman" w:cstheme="minorHAnsi"/>
          <w:b/>
          <w:bCs/>
          <w:color w:val="000000" w:themeColor="text1"/>
          <w:kern w:val="36"/>
          <w:sz w:val="48"/>
          <w:szCs w:val="48"/>
          <w:lang w:eastAsia="it-IT"/>
        </w:rPr>
        <w:t>3</w:t>
      </w:r>
      <w:r w:rsidRPr="009D3999">
        <w:rPr>
          <w:rFonts w:eastAsia="Times New Roman" w:cstheme="minorHAnsi"/>
          <w:b/>
          <w:bCs/>
          <w:color w:val="000000" w:themeColor="text1"/>
          <w:kern w:val="36"/>
          <w:sz w:val="48"/>
          <w:szCs w:val="48"/>
          <w:lang w:eastAsia="it-IT"/>
        </w:rPr>
        <w:t>/202</w:t>
      </w:r>
      <w:r w:rsidR="00FE4C06">
        <w:rPr>
          <w:rFonts w:eastAsia="Times New Roman" w:cstheme="minorHAnsi"/>
          <w:b/>
          <w:bCs/>
          <w:color w:val="000000" w:themeColor="text1"/>
          <w:kern w:val="36"/>
          <w:sz w:val="48"/>
          <w:szCs w:val="48"/>
          <w:lang w:eastAsia="it-IT"/>
        </w:rPr>
        <w:t>5</w:t>
      </w:r>
      <w:r w:rsidRPr="009D3999">
        <w:rPr>
          <w:rFonts w:eastAsia="Times New Roman" w:cstheme="minorHAnsi"/>
          <w:b/>
          <w:bCs/>
          <w:color w:val="000000" w:themeColor="text1"/>
          <w:kern w:val="36"/>
          <w:sz w:val="48"/>
          <w:szCs w:val="48"/>
          <w:lang w:eastAsia="it-IT"/>
        </w:rPr>
        <w:t xml:space="preserve"> – Consultazione pubblica stakeholder</w:t>
      </w:r>
    </w:p>
    <w:p w14:paraId="5E0FDA9C" w14:textId="23E19742" w:rsidR="009D3999" w:rsidRPr="009D3999" w:rsidRDefault="009D3999" w:rsidP="009D3999">
      <w:pPr>
        <w:spacing w:line="288" w:lineRule="atLeast"/>
        <w:rPr>
          <w:rFonts w:eastAsia="Times New Roman" w:cstheme="minorHAnsi"/>
          <w:color w:val="000000" w:themeColor="text1"/>
          <w:lang w:eastAsia="it-IT"/>
        </w:rPr>
      </w:pPr>
      <w:r w:rsidRPr="009D3999">
        <w:rPr>
          <w:rFonts w:eastAsia="Times New Roman" w:cstheme="minorHAnsi"/>
          <w:color w:val="000000" w:themeColor="text1"/>
          <w:lang w:eastAsia="it-IT"/>
        </w:rPr>
        <w:t>Pubblicato il </w:t>
      </w:r>
      <w:r w:rsidR="00FE4C06">
        <w:rPr>
          <w:rFonts w:eastAsia="Times New Roman" w:cstheme="minorHAnsi"/>
          <w:b/>
          <w:bCs/>
          <w:color w:val="000000" w:themeColor="text1"/>
          <w:lang w:eastAsia="it-IT"/>
        </w:rPr>
        <w:t>6 dicembre 2022</w:t>
      </w:r>
    </w:p>
    <w:p w14:paraId="21427F9F" w14:textId="77777777" w:rsidR="009D3999" w:rsidRPr="009D3999" w:rsidRDefault="0077329F" w:rsidP="009D3999">
      <w:pPr>
        <w:spacing w:after="225"/>
        <w:rPr>
          <w:rFonts w:eastAsia="Times New Roman" w:cstheme="minorHAnsi"/>
          <w:color w:val="000000" w:themeColor="text1"/>
          <w:sz w:val="27"/>
          <w:szCs w:val="27"/>
          <w:lang w:eastAsia="it-IT"/>
        </w:rPr>
      </w:pPr>
      <w:r>
        <w:rPr>
          <w:rFonts w:eastAsia="Times New Roman" w:cstheme="minorHAnsi"/>
          <w:noProof/>
          <w:color w:val="000000" w:themeColor="text1"/>
          <w:sz w:val="27"/>
          <w:szCs w:val="27"/>
          <w:lang w:eastAsia="it-IT"/>
        </w:rPr>
        <w:pict w14:anchorId="0003611D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14:paraId="0F26AE49" w14:textId="77777777" w:rsidR="009D3999" w:rsidRPr="009D3999" w:rsidRDefault="009D3999" w:rsidP="009D3999">
      <w:pPr>
        <w:spacing w:after="100" w:afterAutospacing="1"/>
        <w:rPr>
          <w:rFonts w:eastAsia="Times New Roman" w:cstheme="minorHAnsi"/>
          <w:color w:val="000000" w:themeColor="text1"/>
          <w:sz w:val="27"/>
          <w:szCs w:val="27"/>
          <w:lang w:eastAsia="it-IT"/>
        </w:rPr>
      </w:pPr>
      <w:r w:rsidRPr="009D3999">
        <w:rPr>
          <w:rFonts w:eastAsia="Times New Roman" w:cstheme="minorHAnsi"/>
          <w:b/>
          <w:bCs/>
          <w:color w:val="000000" w:themeColor="text1"/>
          <w:sz w:val="27"/>
          <w:szCs w:val="27"/>
          <w:lang w:eastAsia="it-IT"/>
        </w:rPr>
        <w:t>Consultazione pubblica</w:t>
      </w:r>
    </w:p>
    <w:p w14:paraId="6CC06472" w14:textId="4599062D" w:rsidR="00584CD3" w:rsidRPr="004A7FB2" w:rsidRDefault="009D3999" w:rsidP="00FE4C06">
      <w:pPr>
        <w:spacing w:after="100" w:afterAutospacing="1"/>
        <w:jc w:val="both"/>
        <w:rPr>
          <w:rFonts w:eastAsia="Times New Roman" w:cstheme="minorHAnsi"/>
          <w:b/>
          <w:bCs/>
          <w:color w:val="000000" w:themeColor="text1"/>
          <w:sz w:val="27"/>
          <w:szCs w:val="27"/>
          <w:lang w:eastAsia="it-IT"/>
        </w:rPr>
      </w:pPr>
      <w:r w:rsidRPr="009D3999">
        <w:rPr>
          <w:rFonts w:eastAsia="Times New Roman" w:cstheme="minorHAnsi"/>
          <w:color w:val="000000" w:themeColor="text1"/>
          <w:sz w:val="27"/>
          <w:szCs w:val="27"/>
          <w:lang w:eastAsia="it-IT"/>
        </w:rPr>
        <w:t xml:space="preserve">Premesso che, in adempimento a quanto previsto dalla Legge 190/2012 e </w:t>
      </w:r>
      <w:proofErr w:type="spellStart"/>
      <w:r w:rsidRPr="009D3999">
        <w:rPr>
          <w:rFonts w:eastAsia="Times New Roman" w:cstheme="minorHAnsi"/>
          <w:color w:val="000000" w:themeColor="text1"/>
          <w:sz w:val="27"/>
          <w:szCs w:val="27"/>
          <w:lang w:eastAsia="it-IT"/>
        </w:rPr>
        <w:t>s.m.i.</w:t>
      </w:r>
      <w:proofErr w:type="spellEnd"/>
      <w:r w:rsidRPr="009D3999">
        <w:rPr>
          <w:rFonts w:eastAsia="Times New Roman" w:cstheme="minorHAnsi"/>
          <w:color w:val="000000" w:themeColor="text1"/>
          <w:sz w:val="27"/>
          <w:szCs w:val="27"/>
          <w:lang w:eastAsia="it-IT"/>
        </w:rPr>
        <w:t xml:space="preserve">  e dal Piano Nazionale Anticorruzione, </w:t>
      </w:r>
      <w:r w:rsidR="00FE4C06">
        <w:rPr>
          <w:rFonts w:eastAsia="Times New Roman" w:cstheme="minorHAnsi"/>
          <w:color w:val="000000" w:themeColor="text1"/>
          <w:sz w:val="27"/>
          <w:szCs w:val="27"/>
          <w:lang w:eastAsia="it-IT"/>
        </w:rPr>
        <w:t xml:space="preserve">gli </w:t>
      </w:r>
      <w:r w:rsidR="00FE4C06" w:rsidRPr="00FE4C06">
        <w:rPr>
          <w:rFonts w:eastAsia="Times New Roman" w:cstheme="minorHAnsi"/>
          <w:color w:val="000000" w:themeColor="text1"/>
          <w:sz w:val="27"/>
          <w:szCs w:val="27"/>
          <w:lang w:eastAsia="it-IT"/>
        </w:rPr>
        <w:t>enti di diritto privato in controllo pubblico</w:t>
      </w:r>
      <w:r w:rsidR="00FE4C06">
        <w:rPr>
          <w:rFonts w:eastAsia="Times New Roman" w:cstheme="minorHAnsi"/>
          <w:color w:val="000000" w:themeColor="text1"/>
          <w:sz w:val="27"/>
          <w:szCs w:val="27"/>
          <w:lang w:eastAsia="it-IT"/>
        </w:rPr>
        <w:t xml:space="preserve"> </w:t>
      </w:r>
      <w:r w:rsidRPr="009D3999">
        <w:rPr>
          <w:rFonts w:eastAsia="Times New Roman" w:cstheme="minorHAnsi"/>
          <w:color w:val="000000" w:themeColor="text1"/>
          <w:sz w:val="27"/>
          <w:szCs w:val="27"/>
          <w:lang w:eastAsia="it-IT"/>
        </w:rPr>
        <w:t>sono tenut</w:t>
      </w:r>
      <w:r w:rsidR="00FE4C06">
        <w:rPr>
          <w:rFonts w:eastAsia="Times New Roman" w:cstheme="minorHAnsi"/>
          <w:color w:val="000000" w:themeColor="text1"/>
          <w:sz w:val="27"/>
          <w:szCs w:val="27"/>
          <w:lang w:eastAsia="it-IT"/>
        </w:rPr>
        <w:t>i</w:t>
      </w:r>
      <w:r w:rsidRPr="009D3999">
        <w:rPr>
          <w:rFonts w:eastAsia="Times New Roman" w:cstheme="minorHAnsi"/>
          <w:color w:val="000000" w:themeColor="text1"/>
          <w:sz w:val="27"/>
          <w:szCs w:val="27"/>
          <w:lang w:eastAsia="it-IT"/>
        </w:rPr>
        <w:t xml:space="preserve"> a definire e aggiornare, con procedura aperta alla partecipazione, entro il 31 gennaio di ogni anno il proprio</w:t>
      </w:r>
      <w:r w:rsidR="00FE4C06">
        <w:rPr>
          <w:rFonts w:eastAsia="Times New Roman" w:cstheme="minorHAnsi"/>
          <w:color w:val="000000" w:themeColor="text1"/>
          <w:sz w:val="27"/>
          <w:szCs w:val="27"/>
          <w:lang w:eastAsia="it-IT"/>
        </w:rPr>
        <w:t xml:space="preserve"> </w:t>
      </w:r>
      <w:r w:rsidR="00FE4C06" w:rsidRPr="004A7FB2">
        <w:rPr>
          <w:rFonts w:eastAsia="Times New Roman" w:cstheme="minorHAnsi"/>
          <w:b/>
          <w:bCs/>
          <w:color w:val="000000" w:themeColor="text1"/>
          <w:sz w:val="27"/>
          <w:szCs w:val="27"/>
          <w:lang w:eastAsia="it-IT"/>
        </w:rPr>
        <w:t>Piano Triennale di Prevenzione della Corruzione e della Trasparenza (PTPCT)</w:t>
      </w:r>
      <w:r w:rsidR="00584CD3" w:rsidRPr="004A7FB2">
        <w:rPr>
          <w:rFonts w:eastAsia="Times New Roman" w:cstheme="minorHAnsi"/>
          <w:b/>
          <w:bCs/>
          <w:color w:val="000000" w:themeColor="text1"/>
          <w:sz w:val="27"/>
          <w:szCs w:val="27"/>
          <w:lang w:eastAsia="it-IT"/>
        </w:rPr>
        <w:t>.</w:t>
      </w:r>
    </w:p>
    <w:p w14:paraId="157F5583" w14:textId="30BD53D1" w:rsidR="00584CD3" w:rsidRDefault="009D3999" w:rsidP="00584CD3">
      <w:pPr>
        <w:spacing w:after="100" w:afterAutospacing="1"/>
        <w:jc w:val="both"/>
        <w:rPr>
          <w:rFonts w:eastAsia="Times New Roman" w:cstheme="minorHAnsi"/>
          <w:color w:val="000000" w:themeColor="text1"/>
          <w:sz w:val="27"/>
          <w:szCs w:val="27"/>
          <w:lang w:eastAsia="it-IT"/>
        </w:rPr>
      </w:pPr>
      <w:r w:rsidRPr="009D3999">
        <w:rPr>
          <w:rFonts w:eastAsia="Times New Roman" w:cstheme="minorHAnsi"/>
          <w:color w:val="000000" w:themeColor="text1"/>
          <w:sz w:val="27"/>
          <w:szCs w:val="27"/>
          <w:lang w:eastAsia="it-IT"/>
        </w:rPr>
        <w:t>Considerato che, al fine di assicurare il coinvolgimento di tutti gli stakeholder interni ed esterni (dipendenti e collaboratori, fornitori, cittadini, associazioni, ecc.), l</w:t>
      </w:r>
      <w:r w:rsidR="00FE4C06">
        <w:rPr>
          <w:rFonts w:eastAsia="Times New Roman" w:cstheme="minorHAnsi"/>
          <w:color w:val="000000" w:themeColor="text1"/>
          <w:sz w:val="27"/>
          <w:szCs w:val="27"/>
          <w:lang w:eastAsia="it-IT"/>
        </w:rPr>
        <w:t xml:space="preserve">a </w:t>
      </w:r>
      <w:r w:rsidR="00733929">
        <w:rPr>
          <w:rFonts w:eastAsia="Times New Roman" w:cstheme="minorHAnsi"/>
          <w:color w:val="000000" w:themeColor="text1"/>
          <w:sz w:val="27"/>
          <w:szCs w:val="27"/>
          <w:lang w:eastAsia="it-IT"/>
        </w:rPr>
        <w:t xml:space="preserve">Società Andria </w:t>
      </w:r>
      <w:proofErr w:type="spellStart"/>
      <w:r w:rsidR="00733929">
        <w:rPr>
          <w:rFonts w:eastAsia="Times New Roman" w:cstheme="minorHAnsi"/>
          <w:color w:val="000000" w:themeColor="text1"/>
          <w:sz w:val="27"/>
          <w:szCs w:val="27"/>
          <w:lang w:eastAsia="it-IT"/>
        </w:rPr>
        <w:t>Multiservice</w:t>
      </w:r>
      <w:proofErr w:type="spellEnd"/>
      <w:r w:rsidR="00733929">
        <w:rPr>
          <w:rFonts w:eastAsia="Times New Roman" w:cstheme="minorHAnsi"/>
          <w:color w:val="000000" w:themeColor="text1"/>
          <w:sz w:val="27"/>
          <w:szCs w:val="27"/>
          <w:lang w:eastAsia="it-IT"/>
        </w:rPr>
        <w:t xml:space="preserve"> S.p.A.</w:t>
      </w:r>
      <w:r w:rsidRPr="009D3999">
        <w:rPr>
          <w:rFonts w:eastAsia="Times New Roman" w:cstheme="minorHAnsi"/>
          <w:color w:val="000000" w:themeColor="text1"/>
          <w:sz w:val="27"/>
          <w:szCs w:val="27"/>
          <w:lang w:eastAsia="it-IT"/>
        </w:rPr>
        <w:t xml:space="preserve"> ha predisposto specifico modulo con il quale è possibile presentare osservazioni e proposte al vigente PTPCT (</w:t>
      </w:r>
      <w:r w:rsidR="00FE4C06">
        <w:rPr>
          <w:rFonts w:eastAsia="Times New Roman" w:cstheme="minorHAnsi"/>
          <w:color w:val="000000" w:themeColor="text1"/>
          <w:sz w:val="27"/>
          <w:szCs w:val="27"/>
          <w:lang w:eastAsia="it-IT"/>
        </w:rPr>
        <w:t>2022-2024</w:t>
      </w:r>
      <w:r w:rsidRPr="009D3999">
        <w:rPr>
          <w:rFonts w:eastAsia="Times New Roman" w:cstheme="minorHAnsi"/>
          <w:color w:val="000000" w:themeColor="text1"/>
          <w:sz w:val="27"/>
          <w:szCs w:val="27"/>
          <w:lang w:eastAsia="it-IT"/>
        </w:rPr>
        <w:t>) pubblicato su questo sito </w:t>
      </w:r>
      <w:r w:rsidR="00FE4C06">
        <w:rPr>
          <w:rFonts w:eastAsia="Times New Roman" w:cstheme="minorHAnsi"/>
          <w:color w:val="000000" w:themeColor="text1"/>
          <w:sz w:val="27"/>
          <w:szCs w:val="27"/>
          <w:lang w:eastAsia="it-IT"/>
        </w:rPr>
        <w:t xml:space="preserve">nella </w:t>
      </w:r>
      <w:r w:rsidRPr="009D3999">
        <w:rPr>
          <w:rFonts w:eastAsia="Times New Roman" w:cstheme="minorHAnsi"/>
          <w:color w:val="000000" w:themeColor="text1"/>
          <w:sz w:val="27"/>
          <w:szCs w:val="27"/>
          <w:lang w:eastAsia="it-IT"/>
        </w:rPr>
        <w:t>sezione “Amministrazione Trasparente</w:t>
      </w:r>
      <w:r w:rsidR="00FE4C06">
        <w:rPr>
          <w:rFonts w:eastAsia="Times New Roman" w:cstheme="minorHAnsi"/>
          <w:color w:val="000000" w:themeColor="text1"/>
          <w:sz w:val="27"/>
          <w:szCs w:val="27"/>
          <w:lang w:eastAsia="it-IT"/>
        </w:rPr>
        <w:t xml:space="preserve"> - </w:t>
      </w:r>
      <w:r w:rsidRPr="009D3999">
        <w:rPr>
          <w:rFonts w:eastAsia="Times New Roman" w:cstheme="minorHAnsi"/>
          <w:color w:val="000000" w:themeColor="text1"/>
          <w:sz w:val="27"/>
          <w:szCs w:val="27"/>
          <w:lang w:eastAsia="it-IT"/>
        </w:rPr>
        <w:t xml:space="preserve">Altri contenuti – </w:t>
      </w:r>
      <w:r w:rsidR="00FE4C06">
        <w:rPr>
          <w:rFonts w:eastAsia="Times New Roman" w:cstheme="minorHAnsi"/>
          <w:color w:val="000000" w:themeColor="text1"/>
          <w:sz w:val="27"/>
          <w:szCs w:val="27"/>
          <w:lang w:eastAsia="it-IT"/>
        </w:rPr>
        <w:t xml:space="preserve">Prevenzione della </w:t>
      </w:r>
      <w:r w:rsidRPr="009D3999">
        <w:rPr>
          <w:rFonts w:eastAsia="Times New Roman" w:cstheme="minorHAnsi"/>
          <w:color w:val="000000" w:themeColor="text1"/>
          <w:sz w:val="27"/>
          <w:szCs w:val="27"/>
          <w:lang w:eastAsia="it-IT"/>
        </w:rPr>
        <w:t>c</w:t>
      </w:r>
      <w:r w:rsidR="00FE4C06">
        <w:rPr>
          <w:rFonts w:eastAsia="Times New Roman" w:cstheme="minorHAnsi"/>
          <w:color w:val="000000" w:themeColor="text1"/>
          <w:sz w:val="27"/>
          <w:szCs w:val="27"/>
          <w:lang w:eastAsia="it-IT"/>
        </w:rPr>
        <w:t>o</w:t>
      </w:r>
      <w:r w:rsidRPr="009D3999">
        <w:rPr>
          <w:rFonts w:eastAsia="Times New Roman" w:cstheme="minorHAnsi"/>
          <w:color w:val="000000" w:themeColor="text1"/>
          <w:sz w:val="27"/>
          <w:szCs w:val="27"/>
          <w:lang w:eastAsia="it-IT"/>
        </w:rPr>
        <w:t>rruzione</w:t>
      </w:r>
      <w:r w:rsidR="00584CD3">
        <w:rPr>
          <w:rFonts w:eastAsia="Times New Roman" w:cstheme="minorHAnsi"/>
          <w:color w:val="000000" w:themeColor="text1"/>
          <w:sz w:val="27"/>
          <w:szCs w:val="27"/>
          <w:lang w:eastAsia="it-IT"/>
        </w:rPr>
        <w:t>”:</w:t>
      </w:r>
    </w:p>
    <w:p w14:paraId="01DE0C74" w14:textId="77777777" w:rsidR="00733929" w:rsidRDefault="00733929" w:rsidP="00584CD3">
      <w:pPr>
        <w:spacing w:after="100" w:afterAutospacing="1"/>
        <w:jc w:val="both"/>
        <w:rPr>
          <w:rFonts w:eastAsia="Times New Roman" w:cstheme="minorHAnsi"/>
          <w:b/>
          <w:bCs/>
          <w:color w:val="000000" w:themeColor="text1"/>
          <w:sz w:val="27"/>
          <w:szCs w:val="27"/>
          <w:u w:val="single"/>
          <w:lang w:eastAsia="it-IT"/>
        </w:rPr>
      </w:pPr>
      <w:r w:rsidRPr="00733929">
        <w:rPr>
          <w:rFonts w:eastAsia="Times New Roman" w:cstheme="minorHAnsi"/>
          <w:b/>
          <w:bCs/>
          <w:color w:val="000000" w:themeColor="text1"/>
          <w:sz w:val="27"/>
          <w:szCs w:val="27"/>
          <w:u w:val="single"/>
          <w:lang w:eastAsia="it-IT"/>
        </w:rPr>
        <w:t>http://www.andriamultiservice.it/wp/?tipologie=prevenzione-della-corruzione</w:t>
      </w:r>
    </w:p>
    <w:p w14:paraId="678861E2" w14:textId="4D4850BF" w:rsidR="00190913" w:rsidRPr="00733929" w:rsidRDefault="009D3999" w:rsidP="00584CD3">
      <w:pPr>
        <w:spacing w:after="100" w:afterAutospacing="1"/>
        <w:jc w:val="both"/>
        <w:rPr>
          <w:rFonts w:eastAsia="Times New Roman" w:cstheme="minorHAnsi"/>
          <w:color w:val="000000" w:themeColor="text1"/>
          <w:sz w:val="27"/>
          <w:szCs w:val="27"/>
          <w:lang w:eastAsia="it-IT"/>
        </w:rPr>
      </w:pPr>
      <w:r w:rsidRPr="009D3999">
        <w:rPr>
          <w:rFonts w:eastAsia="Times New Roman" w:cstheme="minorHAnsi"/>
          <w:color w:val="000000" w:themeColor="text1"/>
          <w:sz w:val="27"/>
          <w:szCs w:val="27"/>
          <w:lang w:eastAsia="it-IT"/>
        </w:rPr>
        <w:t>Si invitano gli stakeholder interessati a compilare, sottoscrivere e trasmettere –</w:t>
      </w:r>
      <w:r w:rsidRPr="009D3999">
        <w:rPr>
          <w:rFonts w:eastAsia="Times New Roman" w:cstheme="minorHAnsi"/>
          <w:b/>
          <w:bCs/>
          <w:color w:val="000000" w:themeColor="text1"/>
          <w:sz w:val="27"/>
          <w:szCs w:val="27"/>
          <w:lang w:eastAsia="it-IT"/>
        </w:rPr>
        <w:t xml:space="preserve"> entro il prossimo </w:t>
      </w:r>
      <w:r w:rsidR="00584CD3">
        <w:rPr>
          <w:rFonts w:eastAsia="Times New Roman" w:cstheme="minorHAnsi"/>
          <w:b/>
          <w:bCs/>
          <w:color w:val="000000" w:themeColor="text1"/>
          <w:sz w:val="27"/>
          <w:szCs w:val="27"/>
          <w:lang w:eastAsia="it-IT"/>
        </w:rPr>
        <w:t>7</w:t>
      </w:r>
      <w:r w:rsidRPr="009D3999">
        <w:rPr>
          <w:rFonts w:eastAsia="Times New Roman" w:cstheme="minorHAnsi"/>
          <w:b/>
          <w:bCs/>
          <w:color w:val="000000" w:themeColor="text1"/>
          <w:sz w:val="27"/>
          <w:szCs w:val="27"/>
          <w:lang w:eastAsia="it-IT"/>
        </w:rPr>
        <w:t>/</w:t>
      </w:r>
      <w:r w:rsidR="00584CD3">
        <w:rPr>
          <w:rFonts w:eastAsia="Times New Roman" w:cstheme="minorHAnsi"/>
          <w:b/>
          <w:bCs/>
          <w:color w:val="000000" w:themeColor="text1"/>
          <w:sz w:val="27"/>
          <w:szCs w:val="27"/>
          <w:lang w:eastAsia="it-IT"/>
        </w:rPr>
        <w:t>01</w:t>
      </w:r>
      <w:r w:rsidRPr="009D3999">
        <w:rPr>
          <w:rFonts w:eastAsia="Times New Roman" w:cstheme="minorHAnsi"/>
          <w:b/>
          <w:bCs/>
          <w:color w:val="000000" w:themeColor="text1"/>
          <w:sz w:val="27"/>
          <w:szCs w:val="27"/>
          <w:lang w:eastAsia="it-IT"/>
        </w:rPr>
        <w:t>/2</w:t>
      </w:r>
      <w:r w:rsidR="00584CD3">
        <w:rPr>
          <w:rFonts w:eastAsia="Times New Roman" w:cstheme="minorHAnsi"/>
          <w:b/>
          <w:bCs/>
          <w:color w:val="000000" w:themeColor="text1"/>
          <w:sz w:val="27"/>
          <w:szCs w:val="27"/>
          <w:lang w:eastAsia="it-IT"/>
        </w:rPr>
        <w:t>023</w:t>
      </w:r>
      <w:r w:rsidRPr="009D3999">
        <w:rPr>
          <w:rFonts w:eastAsia="Times New Roman" w:cstheme="minorHAnsi"/>
          <w:b/>
          <w:bCs/>
          <w:color w:val="000000" w:themeColor="text1"/>
          <w:sz w:val="27"/>
          <w:szCs w:val="27"/>
          <w:lang w:eastAsia="it-IT"/>
        </w:rPr>
        <w:t xml:space="preserve"> </w:t>
      </w:r>
      <w:r w:rsidRPr="009D3999">
        <w:rPr>
          <w:rFonts w:eastAsia="Times New Roman" w:cstheme="minorHAnsi"/>
          <w:color w:val="000000" w:themeColor="text1"/>
          <w:sz w:val="27"/>
          <w:szCs w:val="27"/>
          <w:lang w:eastAsia="it-IT"/>
        </w:rPr>
        <w:t>– il</w:t>
      </w:r>
      <w:r w:rsidR="00584CD3">
        <w:rPr>
          <w:rFonts w:eastAsia="Times New Roman" w:cstheme="minorHAnsi"/>
          <w:color w:val="000000" w:themeColor="text1"/>
          <w:sz w:val="27"/>
          <w:szCs w:val="27"/>
          <w:lang w:eastAsia="it-IT"/>
        </w:rPr>
        <w:t xml:space="preserve"> Modulo contente le proposte e le osservazioni al PTPCT </w:t>
      </w:r>
      <w:r w:rsidRPr="009D3999">
        <w:rPr>
          <w:rFonts w:eastAsia="Times New Roman" w:cstheme="minorHAnsi"/>
          <w:color w:val="000000" w:themeColor="text1"/>
          <w:sz w:val="27"/>
          <w:szCs w:val="27"/>
          <w:lang w:eastAsia="it-IT"/>
        </w:rPr>
        <w:t>all’indirizzo di posta elettronica </w:t>
      </w:r>
      <w:r w:rsidR="00590507" w:rsidRPr="00590507">
        <w:rPr>
          <w:rFonts w:eastAsia="Times New Roman" w:cstheme="minorHAnsi"/>
          <w:b/>
          <w:bCs/>
          <w:color w:val="000000" w:themeColor="text1"/>
          <w:sz w:val="27"/>
          <w:szCs w:val="27"/>
          <w:lang w:eastAsia="it-IT"/>
        </w:rPr>
        <w:t>ernestodevito.studio@gmail.com</w:t>
      </w:r>
    </w:p>
    <w:p w14:paraId="1FE2D607" w14:textId="77777777" w:rsidR="00AB5515" w:rsidRDefault="00AB5515" w:rsidP="00584CD3">
      <w:pPr>
        <w:spacing w:after="100" w:afterAutospacing="1"/>
        <w:jc w:val="both"/>
        <w:rPr>
          <w:rFonts w:eastAsia="Times New Roman" w:cstheme="minorHAnsi"/>
          <w:b/>
          <w:bCs/>
          <w:i/>
          <w:iCs/>
          <w:color w:val="000000" w:themeColor="text1"/>
          <w:sz w:val="27"/>
          <w:szCs w:val="27"/>
          <w:lang w:eastAsia="it-IT"/>
        </w:rPr>
      </w:pPr>
    </w:p>
    <w:p w14:paraId="74A9BA60" w14:textId="700F8EB6" w:rsidR="00AB5515" w:rsidRPr="00AB5515" w:rsidRDefault="00AB5515" w:rsidP="00584CD3">
      <w:pPr>
        <w:spacing w:after="100" w:afterAutospacing="1"/>
        <w:jc w:val="both"/>
        <w:rPr>
          <w:rFonts w:eastAsia="Times New Roman" w:cstheme="minorHAnsi"/>
          <w:b/>
          <w:bCs/>
          <w:i/>
          <w:iCs/>
          <w:color w:val="000000" w:themeColor="text1"/>
          <w:sz w:val="27"/>
          <w:szCs w:val="27"/>
          <w:lang w:eastAsia="it-IT"/>
        </w:rPr>
      </w:pPr>
      <w:r w:rsidRPr="00AB5515">
        <w:rPr>
          <w:rFonts w:eastAsia="Times New Roman" w:cstheme="minorHAnsi"/>
          <w:b/>
          <w:bCs/>
          <w:i/>
          <w:iCs/>
          <w:color w:val="000000" w:themeColor="text1"/>
          <w:sz w:val="27"/>
          <w:szCs w:val="27"/>
          <w:lang w:eastAsia="it-IT"/>
        </w:rPr>
        <w:t>Scarica il Modulo</w:t>
      </w:r>
    </w:p>
    <w:sectPr w:rsidR="00AB5515" w:rsidRPr="00AB55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99"/>
    <w:rsid w:val="00097BD8"/>
    <w:rsid w:val="00190913"/>
    <w:rsid w:val="001924DA"/>
    <w:rsid w:val="00450982"/>
    <w:rsid w:val="004A7FB2"/>
    <w:rsid w:val="00584CD3"/>
    <w:rsid w:val="00590507"/>
    <w:rsid w:val="007145B7"/>
    <w:rsid w:val="00733929"/>
    <w:rsid w:val="0077329F"/>
    <w:rsid w:val="009D3999"/>
    <w:rsid w:val="00AB5515"/>
    <w:rsid w:val="00B5727F"/>
    <w:rsid w:val="00F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DA910"/>
  <w15:chartTrackingRefBased/>
  <w15:docId w15:val="{9EFB06E7-D926-6C4B-90B2-971AD261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D399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D399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notizie">
    <w:name w:val="notizie"/>
    <w:basedOn w:val="Normale"/>
    <w:rsid w:val="009D399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D3999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9D3999"/>
  </w:style>
  <w:style w:type="paragraph" w:styleId="NormaleWeb">
    <w:name w:val="Normal (Web)"/>
    <w:basedOn w:val="Normale"/>
    <w:uiPriority w:val="99"/>
    <w:semiHidden/>
    <w:unhideWhenUsed/>
    <w:rsid w:val="009D399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9D3999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584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8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4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10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2022-12-05T14:28:00Z</dcterms:created>
  <dcterms:modified xsi:type="dcterms:W3CDTF">2022-12-06T13:58:00Z</dcterms:modified>
</cp:coreProperties>
</file>